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jc w:val="center"/>
        <w:rPr>
          <w:b/>
          <w:bCs/>
        </w:rPr>
      </w:pPr>
      <w:r>
        <w:rPr>
          <w:b/>
          <w:bCs/>
        </w:rPr>
        <w:t>ПРОТОКОЛ № 7</w:t>
      </w:r>
    </w:p>
    <w:p w:rsidR="00CE185C" w:rsidRDefault="00CE185C" w:rsidP="00CE185C">
      <w:pPr>
        <w:jc w:val="center"/>
        <w:rPr>
          <w:b/>
          <w:bCs/>
        </w:rPr>
      </w:pPr>
    </w:p>
    <w:p w:rsidR="00CE185C" w:rsidRDefault="00A272C0" w:rsidP="00CE185C">
      <w:pPr>
        <w:pStyle w:val="1"/>
      </w:pPr>
      <w:r>
        <w:t>в</w:t>
      </w:r>
      <w:r w:rsidR="00CE185C">
        <w:t>неочередного общего собрания акционеров</w:t>
      </w:r>
    </w:p>
    <w:p w:rsidR="00CE185C" w:rsidRDefault="00CE185C" w:rsidP="00CE185C">
      <w:pPr>
        <w:jc w:val="center"/>
        <w:rPr>
          <w:b/>
          <w:bCs/>
        </w:rPr>
      </w:pPr>
      <w:r>
        <w:rPr>
          <w:b/>
          <w:bCs/>
        </w:rPr>
        <w:t>Закрытого акционерного общества</w:t>
      </w:r>
    </w:p>
    <w:p w:rsidR="00CE185C" w:rsidRDefault="00CE185C" w:rsidP="00CE185C">
      <w:pPr>
        <w:jc w:val="center"/>
        <w:rPr>
          <w:b/>
          <w:bCs/>
        </w:rPr>
      </w:pPr>
      <w:r>
        <w:rPr>
          <w:b/>
          <w:bCs/>
        </w:rPr>
        <w:t>«Новые товары»</w:t>
      </w:r>
    </w:p>
    <w:p w:rsidR="00CE185C" w:rsidRDefault="00CE185C" w:rsidP="00CE185C">
      <w:pPr>
        <w:jc w:val="center"/>
        <w:rPr>
          <w:b/>
          <w:bCs/>
        </w:rPr>
      </w:pPr>
    </w:p>
    <w:p w:rsidR="00CE185C" w:rsidRDefault="00CE185C" w:rsidP="00CE185C">
      <w:pPr>
        <w:rPr>
          <w:sz w:val="20"/>
        </w:rPr>
      </w:pPr>
      <w:r>
        <w:rPr>
          <w:sz w:val="20"/>
        </w:rPr>
        <w:t>Место нахождения ЗАО «Новые товары» – 113115, г.Москва, Ленинский проспект, д.21, офис 4.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 xml:space="preserve">Вид общего собрания – внеочередное. 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>Место проведения общего собрания  – г.Москва, Ленинский проспект, д.21, офис 4.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 xml:space="preserve">Форма проведения общего собрания  – собрание. </w:t>
      </w:r>
    </w:p>
    <w:p w:rsidR="00CE185C" w:rsidRDefault="00CE185C" w:rsidP="00CE185C">
      <w:pPr>
        <w:rPr>
          <w:color w:val="FF0000"/>
          <w:sz w:val="20"/>
        </w:rPr>
      </w:pPr>
      <w:r>
        <w:rPr>
          <w:sz w:val="20"/>
        </w:rPr>
        <w:t>Дата проведения общего собрания – 21 декабря 2006 г.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 xml:space="preserve">Время начала регистрации лиц, имевших право на участие в общем собрании – 10-00 ч. 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 xml:space="preserve">Время окончания регистрации лиц, имевших право на участие в общем собрании – 10-30 ч. 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>Время открытия общего собрания акционеров – 11-00 ч.</w:t>
      </w:r>
    </w:p>
    <w:p w:rsidR="00CE185C" w:rsidRDefault="00CE185C" w:rsidP="00CE185C">
      <w:r>
        <w:rPr>
          <w:sz w:val="20"/>
        </w:rPr>
        <w:t>Время закрытия общего собрания акционеров – 12-00 ч.</w:t>
      </w:r>
      <w:r>
        <w:t xml:space="preserve"> </w:t>
      </w:r>
    </w:p>
    <w:p w:rsidR="00CE185C" w:rsidRDefault="00CE185C" w:rsidP="00CE185C">
      <w:pPr>
        <w:rPr>
          <w:sz w:val="20"/>
        </w:rPr>
      </w:pPr>
      <w:r>
        <w:rPr>
          <w:sz w:val="20"/>
        </w:rPr>
        <w:t>Время начала подсчета голосов – 12-15</w:t>
      </w:r>
    </w:p>
    <w:p w:rsidR="00CE185C" w:rsidRDefault="00CE185C" w:rsidP="00CE185C">
      <w:pPr>
        <w:rPr>
          <w:color w:val="FF0000"/>
          <w:sz w:val="20"/>
        </w:rPr>
      </w:pPr>
      <w:r>
        <w:rPr>
          <w:sz w:val="20"/>
        </w:rPr>
        <w:t>Дата составления протокола общего собрания – 21 декабря 2006 г.</w:t>
      </w:r>
      <w:r>
        <w:rPr>
          <w:color w:val="FF0000"/>
          <w:sz w:val="20"/>
        </w:rPr>
        <w:t xml:space="preserve"> </w:t>
      </w:r>
    </w:p>
    <w:p w:rsidR="00CE185C" w:rsidRDefault="00CE185C" w:rsidP="00CE185C"/>
    <w:p w:rsidR="00CE185C" w:rsidRPr="00EE5C51" w:rsidRDefault="00CE185C" w:rsidP="00CE185C">
      <w:pPr>
        <w:rPr>
          <w:b/>
          <w:bCs/>
        </w:rPr>
      </w:pPr>
      <w:r w:rsidRPr="00EE5C51">
        <w:rPr>
          <w:b/>
          <w:bCs/>
        </w:rPr>
        <w:t xml:space="preserve">ПРИСУТСТВОВАЛИ: </w:t>
      </w:r>
    </w:p>
    <w:p w:rsidR="00CE185C" w:rsidRPr="00EE5C51" w:rsidRDefault="00CE185C" w:rsidP="00CE185C">
      <w:pPr>
        <w:pStyle w:val="a3"/>
      </w:pPr>
      <w:r>
        <w:t>Акционеры – владельцы 100</w:t>
      </w:r>
      <w:r w:rsidRPr="00EE5C51">
        <w:t xml:space="preserve"> обыкновенных именных акций, что сос</w:t>
      </w:r>
      <w:r w:rsidR="00A272C0">
        <w:t>тавляет 100% размещенных акций З</w:t>
      </w:r>
      <w:r w:rsidRPr="00EE5C51">
        <w:t>акрытого акционерного общества «</w:t>
      </w:r>
      <w:r>
        <w:t>Новые товары</w:t>
      </w:r>
      <w:r w:rsidRPr="00EE5C51">
        <w:t>»</w:t>
      </w:r>
      <w:r>
        <w:t>:</w:t>
      </w:r>
    </w:p>
    <w:p w:rsidR="00CE185C" w:rsidRPr="00EE5C51" w:rsidRDefault="00CE185C" w:rsidP="00CE185C">
      <w:pPr>
        <w:jc w:val="both"/>
      </w:pPr>
      <w:r>
        <w:t xml:space="preserve">- </w:t>
      </w:r>
      <w:r w:rsidRPr="00EE5C51">
        <w:t xml:space="preserve">гражданин Российской Федерации </w:t>
      </w:r>
      <w:r>
        <w:t xml:space="preserve">Николаев Виталий Павлович, </w:t>
      </w:r>
    </w:p>
    <w:p w:rsidR="00CE185C" w:rsidRPr="00EE5C51" w:rsidRDefault="00CE185C" w:rsidP="00CE185C">
      <w:pPr>
        <w:jc w:val="both"/>
      </w:pPr>
      <w:r>
        <w:t>владеющий 50</w:t>
      </w:r>
      <w:r w:rsidRPr="00EE5C51">
        <w:t xml:space="preserve"> обыкновенными имен</w:t>
      </w:r>
      <w:r>
        <w:t>ными акциями, что составляет 5</w:t>
      </w:r>
      <w:r w:rsidRPr="00EE5C51">
        <w:t xml:space="preserve"> 000 </w:t>
      </w:r>
      <w:r>
        <w:t>ру</w:t>
      </w:r>
      <w:r w:rsidRPr="00EE5C51">
        <w:t xml:space="preserve">блей или 50% уставного капитала </w:t>
      </w:r>
      <w:r>
        <w:t>ЗАО «Новые товары»</w:t>
      </w:r>
      <w:r w:rsidRPr="00EE5C51">
        <w:t xml:space="preserve">; </w:t>
      </w:r>
    </w:p>
    <w:p w:rsidR="00CE185C" w:rsidRPr="00EE5C51" w:rsidRDefault="00CE185C" w:rsidP="00CE185C">
      <w:pPr>
        <w:jc w:val="both"/>
      </w:pPr>
      <w:r>
        <w:t xml:space="preserve">- </w:t>
      </w:r>
      <w:r w:rsidRPr="00EE5C51">
        <w:t>гражданин Российской Федера</w:t>
      </w:r>
      <w:r>
        <w:t>ции Челышев Геннадий Иванович</w:t>
      </w:r>
      <w:r w:rsidR="00A272C0">
        <w:t>,</w:t>
      </w:r>
    </w:p>
    <w:p w:rsidR="00CE185C" w:rsidRDefault="00CE185C" w:rsidP="00CE185C">
      <w:pPr>
        <w:jc w:val="both"/>
      </w:pPr>
      <w:r>
        <w:t>владеющий 50</w:t>
      </w:r>
      <w:r w:rsidRPr="00EE5C51">
        <w:t xml:space="preserve"> обыкновенными имен</w:t>
      </w:r>
      <w:r>
        <w:t>ными акциями, что составляет 5</w:t>
      </w:r>
      <w:r w:rsidRPr="00EE5C51">
        <w:t xml:space="preserve"> 000 </w:t>
      </w:r>
      <w:r>
        <w:t>ру</w:t>
      </w:r>
      <w:r w:rsidRPr="00EE5C51">
        <w:t xml:space="preserve">блей или 50% уставного капитала </w:t>
      </w:r>
      <w:r>
        <w:t>ЗАО «Новые товары».</w:t>
      </w:r>
    </w:p>
    <w:p w:rsidR="00CE185C" w:rsidRPr="00EE5C51" w:rsidRDefault="00CE185C" w:rsidP="00CE185C">
      <w:pPr>
        <w:jc w:val="both"/>
      </w:pPr>
    </w:p>
    <w:p w:rsidR="00CE185C" w:rsidRPr="00EE5C51" w:rsidRDefault="00CE185C" w:rsidP="00CE185C">
      <w:pPr>
        <w:jc w:val="both"/>
      </w:pPr>
      <w:r w:rsidRPr="00EE5C51">
        <w:t>Общее количество голосов, которыми обладают акционеры, включенные в список лиц, имеющих право на участие в общем собрании акционеров по каждому вопросу пов</w:t>
      </w:r>
      <w:r>
        <w:t>естки дня общего собрания</w:t>
      </w:r>
      <w:r w:rsidR="00A272C0">
        <w:t>,</w:t>
      </w:r>
      <w:r>
        <w:t xml:space="preserve"> - 100</w:t>
      </w:r>
      <w:r w:rsidRPr="00EE5C51">
        <w:t xml:space="preserve"> (</w:t>
      </w:r>
      <w:r>
        <w:t>Сто</w:t>
      </w:r>
      <w:r w:rsidRPr="00EE5C51">
        <w:t>).</w:t>
      </w:r>
    </w:p>
    <w:p w:rsidR="00CE185C" w:rsidRPr="00EE5C51" w:rsidRDefault="00CE185C" w:rsidP="00CE185C">
      <w:pPr>
        <w:jc w:val="both"/>
      </w:pPr>
      <w:r w:rsidRPr="00EE5C51">
        <w:t>Количество голосов, которыми обладали акционеры, принявшие участие в общем собрании, по каждому вопросу по</w:t>
      </w:r>
      <w:r>
        <w:t>вестки дня общего собрания - 10</w:t>
      </w:r>
      <w:r w:rsidRPr="00EE5C51">
        <w:t>0 (</w:t>
      </w:r>
      <w:r>
        <w:t>Сто</w:t>
      </w:r>
      <w:r w:rsidRPr="00EE5C51">
        <w:t>).</w:t>
      </w:r>
    </w:p>
    <w:p w:rsidR="00CE185C" w:rsidRPr="00EE5C51" w:rsidRDefault="00CE185C" w:rsidP="00CE185C">
      <w:pPr>
        <w:jc w:val="both"/>
      </w:pPr>
      <w:r w:rsidRPr="00EE5C51">
        <w:t>Кворум для принятия решений по всем вопросам повестки дня собрания акционеров имеется.</w:t>
      </w:r>
    </w:p>
    <w:p w:rsidR="00CE185C" w:rsidRPr="00EE5C51" w:rsidRDefault="00CE185C" w:rsidP="00CE185C">
      <w:pPr>
        <w:jc w:val="both"/>
      </w:pPr>
    </w:p>
    <w:p w:rsidR="00CE185C" w:rsidRPr="00EE5C51" w:rsidRDefault="00CE185C" w:rsidP="00CE185C">
      <w:pPr>
        <w:jc w:val="both"/>
        <w:rPr>
          <w:b/>
          <w:bCs/>
        </w:rPr>
      </w:pPr>
      <w:r w:rsidRPr="00EE5C51">
        <w:rPr>
          <w:b/>
          <w:bCs/>
        </w:rPr>
        <w:t>ПРИГЛАШЕН</w:t>
      </w:r>
      <w:r w:rsidR="00A272C0">
        <w:rPr>
          <w:b/>
          <w:bCs/>
        </w:rPr>
        <w:t>Ы</w:t>
      </w:r>
      <w:r w:rsidRPr="00EE5C51">
        <w:rPr>
          <w:b/>
          <w:bCs/>
        </w:rPr>
        <w:t xml:space="preserve">: </w:t>
      </w:r>
    </w:p>
    <w:p w:rsidR="00CE185C" w:rsidRDefault="00A272C0" w:rsidP="00CE185C">
      <w:pPr>
        <w:jc w:val="both"/>
      </w:pPr>
      <w:r>
        <w:t>г</w:t>
      </w:r>
      <w:r w:rsidR="00CE185C" w:rsidRPr="00EE5C51">
        <w:t>ене</w:t>
      </w:r>
      <w:r w:rsidR="00CE185C">
        <w:t>ральный директор ЗАО «Новые товары»</w:t>
      </w:r>
      <w:r w:rsidR="00CE185C" w:rsidRPr="00EE5C51">
        <w:t xml:space="preserve"> – </w:t>
      </w:r>
      <w:r w:rsidR="00CE185C">
        <w:t xml:space="preserve">Полежаев Дмитрий Васильевич, </w:t>
      </w:r>
    </w:p>
    <w:p w:rsidR="00CE185C" w:rsidRPr="00EE5C51" w:rsidRDefault="00CE185C" w:rsidP="00CE185C">
      <w:pPr>
        <w:jc w:val="both"/>
      </w:pPr>
      <w:r>
        <w:t>гражданин Туманов Михаил Егорович</w:t>
      </w:r>
      <w:r w:rsidR="00A272C0">
        <w:t>.</w:t>
      </w:r>
    </w:p>
    <w:p w:rsidR="00CE185C" w:rsidRPr="00EE5C51" w:rsidRDefault="00CE185C" w:rsidP="00CE185C">
      <w:pPr>
        <w:jc w:val="both"/>
      </w:pPr>
    </w:p>
    <w:p w:rsidR="00CE185C" w:rsidRPr="00EE5C51" w:rsidRDefault="00CE185C" w:rsidP="00CE185C">
      <w:pPr>
        <w:jc w:val="both"/>
      </w:pPr>
      <w:r w:rsidRPr="00EE5C51">
        <w:t xml:space="preserve">Председателем собрания избран </w:t>
      </w:r>
      <w:r>
        <w:t>Николаев Виталий Павлович</w:t>
      </w:r>
      <w:r w:rsidR="00A272C0">
        <w:t>.</w:t>
      </w:r>
    </w:p>
    <w:p w:rsidR="00CE185C" w:rsidRDefault="00CE185C" w:rsidP="00CE185C">
      <w:pPr>
        <w:jc w:val="both"/>
      </w:pPr>
      <w:r w:rsidRPr="00EE5C51">
        <w:t>Секретарем собрания из</w:t>
      </w:r>
      <w:r>
        <w:t>бран Челышев Геннадий Иванович</w:t>
      </w:r>
      <w:r w:rsidR="00A272C0">
        <w:t>.</w:t>
      </w:r>
    </w:p>
    <w:p w:rsidR="00CE185C" w:rsidRPr="00EE5C51" w:rsidRDefault="00CE185C" w:rsidP="00CE185C">
      <w:pPr>
        <w:jc w:val="both"/>
      </w:pPr>
    </w:p>
    <w:p w:rsidR="00CE185C" w:rsidRPr="00EE5C51" w:rsidRDefault="00CE185C" w:rsidP="00CE185C">
      <w:pPr>
        <w:jc w:val="both"/>
      </w:pPr>
      <w:r w:rsidRPr="00EE5C51">
        <w:rPr>
          <w:b/>
          <w:bCs/>
        </w:rPr>
        <w:t>ПОВЕСТКА ДНЯ:</w:t>
      </w:r>
      <w:r w:rsidRPr="00EE5C51">
        <w:t xml:space="preserve"> </w:t>
      </w:r>
    </w:p>
    <w:p w:rsidR="00CE185C" w:rsidRPr="00EE5C51" w:rsidRDefault="00CE185C" w:rsidP="00CE185C">
      <w:pPr>
        <w:numPr>
          <w:ilvl w:val="0"/>
          <w:numId w:val="1"/>
        </w:numPr>
        <w:jc w:val="both"/>
      </w:pPr>
      <w:r w:rsidRPr="00EE5C51">
        <w:t>Освобо</w:t>
      </w:r>
      <w:r w:rsidR="00A272C0">
        <w:t>ждение от занимаемой должности г</w:t>
      </w:r>
      <w:r w:rsidRPr="00EE5C51">
        <w:t>енерального директора Закрытого акционерного общества «</w:t>
      </w:r>
      <w:r>
        <w:t>Новые товары</w:t>
      </w:r>
      <w:r w:rsidRPr="00EE5C51">
        <w:t xml:space="preserve">» </w:t>
      </w:r>
      <w:r>
        <w:t>Полежаева Д.В.</w:t>
      </w:r>
    </w:p>
    <w:p w:rsidR="00CE185C" w:rsidRDefault="00CE185C" w:rsidP="00CE185C">
      <w:pPr>
        <w:numPr>
          <w:ilvl w:val="0"/>
          <w:numId w:val="1"/>
        </w:numPr>
        <w:jc w:val="both"/>
      </w:pPr>
      <w:r>
        <w:t>Избрание</w:t>
      </w:r>
      <w:r w:rsidRPr="00EE5C51">
        <w:t xml:space="preserve"> нового Генерального директора ЗАО «</w:t>
      </w:r>
      <w:r>
        <w:t>Новые товары</w:t>
      </w:r>
      <w:r w:rsidRPr="00EE5C51">
        <w:t xml:space="preserve">». </w:t>
      </w:r>
    </w:p>
    <w:p w:rsidR="00CE185C" w:rsidRPr="00EE5C51" w:rsidRDefault="00CE185C" w:rsidP="00CE185C">
      <w:pPr>
        <w:numPr>
          <w:ilvl w:val="0"/>
          <w:numId w:val="1"/>
        </w:numPr>
        <w:jc w:val="both"/>
      </w:pPr>
      <w:r>
        <w:t>Определение процедур передачи дел и документации новому генеральному директору ЗАО «Новые товары».</w:t>
      </w:r>
    </w:p>
    <w:p w:rsidR="00CE185C" w:rsidRDefault="00CE185C" w:rsidP="00CE185C"/>
    <w:p w:rsidR="00CE185C" w:rsidRDefault="00CE185C" w:rsidP="00CE185C">
      <w:pPr>
        <w:rPr>
          <w:b/>
          <w:bCs/>
        </w:rPr>
      </w:pPr>
      <w:r>
        <w:rPr>
          <w:b/>
          <w:bCs/>
        </w:rPr>
        <w:t>ВЫСТУПИЛ по первому вопросу повестки дня:</w:t>
      </w:r>
    </w:p>
    <w:p w:rsidR="00CE185C" w:rsidRDefault="00CE185C" w:rsidP="00CE185C">
      <w:pPr>
        <w:pStyle w:val="a3"/>
      </w:pPr>
      <w:r>
        <w:t xml:space="preserve">Николаев Виталий Петрович, предложивший удовлетворить заявление Полежаева Дмитрия Васильевича о его увольнении с должности Генерального директора Закрытого акционерного общества «Новые товары» по собственному желанию. </w:t>
      </w:r>
    </w:p>
    <w:p w:rsidR="00CE185C" w:rsidRDefault="00CE185C" w:rsidP="00CE185C">
      <w:pPr>
        <w:rPr>
          <w:b/>
          <w:bCs/>
        </w:rPr>
      </w:pPr>
    </w:p>
    <w:p w:rsidR="00CE185C" w:rsidRPr="00EE5C51" w:rsidRDefault="00CE185C" w:rsidP="00CE185C">
      <w:pPr>
        <w:rPr>
          <w:b/>
          <w:bCs/>
          <w:sz w:val="22"/>
          <w:szCs w:val="22"/>
        </w:rPr>
      </w:pPr>
      <w:r w:rsidRPr="00EE5C51">
        <w:rPr>
          <w:b/>
          <w:bCs/>
          <w:sz w:val="22"/>
          <w:szCs w:val="22"/>
        </w:rPr>
        <w:t>РЕШИЛИ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по первому вопросу повестки дня</w:t>
      </w:r>
      <w:r w:rsidRPr="00EE5C51">
        <w:rPr>
          <w:b/>
          <w:bCs/>
          <w:sz w:val="22"/>
          <w:szCs w:val="22"/>
        </w:rPr>
        <w:t>:</w:t>
      </w:r>
    </w:p>
    <w:p w:rsidR="00CE185C" w:rsidRPr="00CE185C" w:rsidRDefault="00CE185C" w:rsidP="00CE185C">
      <w:pPr>
        <w:pStyle w:val="a3"/>
        <w:ind w:right="22"/>
      </w:pPr>
      <w:r w:rsidRPr="00CE185C">
        <w:lastRenderedPageBreak/>
        <w:t>Осво</w:t>
      </w:r>
      <w:r w:rsidR="00A272C0">
        <w:t>бодить от занимаемой должности г</w:t>
      </w:r>
      <w:r w:rsidRPr="00CE185C">
        <w:t>енерального директора Закрытого акционерного общества «</w:t>
      </w:r>
      <w:r>
        <w:t>Новые товары</w:t>
      </w:r>
      <w:r w:rsidRPr="00CE185C">
        <w:t xml:space="preserve">» </w:t>
      </w:r>
      <w:r>
        <w:t>Полежаева Дмитрия Васильевича 25 декабря 2006</w:t>
      </w:r>
      <w:r w:rsidRPr="00CE185C">
        <w:t xml:space="preserve"> г., удовлетворив его заявление с просьбой об увольнении по собственному желанию. </w:t>
      </w:r>
    </w:p>
    <w:p w:rsidR="00CE185C" w:rsidRDefault="00CE185C" w:rsidP="00CE185C">
      <w:pPr>
        <w:pStyle w:val="a3"/>
      </w:pPr>
    </w:p>
    <w:p w:rsidR="00CE185C" w:rsidRDefault="00CE185C" w:rsidP="00CE185C">
      <w:pPr>
        <w:pStyle w:val="a3"/>
        <w:rPr>
          <w:b/>
          <w:bCs/>
        </w:rPr>
      </w:pPr>
      <w:r>
        <w:rPr>
          <w:b/>
          <w:bCs/>
        </w:rPr>
        <w:t>ГОЛОСОВАЛИ</w:t>
      </w:r>
      <w:r w:rsidRPr="00CE185C">
        <w:rPr>
          <w:b/>
          <w:bCs/>
        </w:rPr>
        <w:t xml:space="preserve"> </w:t>
      </w:r>
      <w:r>
        <w:rPr>
          <w:b/>
          <w:bCs/>
        </w:rPr>
        <w:t>по первому вопросу повестки дня:</w:t>
      </w:r>
    </w:p>
    <w:p w:rsidR="00CE185C" w:rsidRDefault="00CE185C" w:rsidP="00CE185C">
      <w:pPr>
        <w:pStyle w:val="a3"/>
      </w:pPr>
      <w:r>
        <w:t xml:space="preserve">Единогласно. </w:t>
      </w:r>
    </w:p>
    <w:p w:rsidR="00CE185C" w:rsidRDefault="00CE185C" w:rsidP="00CE185C">
      <w:pPr>
        <w:pStyle w:val="a3"/>
      </w:pPr>
    </w:p>
    <w:p w:rsidR="00CE185C" w:rsidRDefault="00CE185C" w:rsidP="00CE185C">
      <w:pPr>
        <w:rPr>
          <w:b/>
          <w:bCs/>
        </w:rPr>
      </w:pPr>
      <w:r>
        <w:rPr>
          <w:b/>
          <w:bCs/>
        </w:rPr>
        <w:t>ВЫСТУПИЛ по второму вопросу повестки дня:</w:t>
      </w:r>
    </w:p>
    <w:p w:rsidR="00CE185C" w:rsidRDefault="00CE185C" w:rsidP="00CE185C">
      <w:pPr>
        <w:pStyle w:val="a3"/>
      </w:pPr>
      <w:r>
        <w:t xml:space="preserve">Челышев Геннадий Иванович, предложивший избрать новым </w:t>
      </w:r>
      <w:r w:rsidR="00A272C0">
        <w:t>г</w:t>
      </w:r>
      <w:r>
        <w:t xml:space="preserve">енеральным директором ЗАО «Новые товары» </w:t>
      </w:r>
      <w:r w:rsidR="00A272C0">
        <w:t xml:space="preserve">гражданина </w:t>
      </w:r>
      <w:r>
        <w:t xml:space="preserve">Туманова Михаила Егоровича. </w:t>
      </w:r>
    </w:p>
    <w:p w:rsidR="00CE185C" w:rsidRDefault="00CE185C" w:rsidP="00CE185C"/>
    <w:p w:rsidR="00CE185C" w:rsidRDefault="00CE185C" w:rsidP="00CE185C">
      <w:pPr>
        <w:rPr>
          <w:b/>
          <w:bCs/>
        </w:rPr>
      </w:pPr>
      <w:r>
        <w:rPr>
          <w:b/>
          <w:bCs/>
        </w:rPr>
        <w:t>РЕШИЛИ по второму вопросу повестки дня:</w:t>
      </w:r>
    </w:p>
    <w:p w:rsidR="00CE185C" w:rsidRDefault="00CE185C" w:rsidP="00CE185C">
      <w:pPr>
        <w:pStyle w:val="a3"/>
      </w:pPr>
      <w:r>
        <w:t xml:space="preserve">Избрать </w:t>
      </w:r>
      <w:r w:rsidR="00A272C0">
        <w:t xml:space="preserve">на период </w:t>
      </w:r>
      <w:r>
        <w:t xml:space="preserve">с 26 декабря 2006 г. </w:t>
      </w:r>
      <w:r w:rsidR="00A272C0">
        <w:t xml:space="preserve">по 26 декабря 2009 г. </w:t>
      </w:r>
      <w:r>
        <w:t xml:space="preserve">Генеральным директором Закрытого акционерного общества «Новые товары» гражданина Туманова Михаила Егоровича. </w:t>
      </w:r>
    </w:p>
    <w:p w:rsidR="00CE185C" w:rsidRDefault="00CE185C" w:rsidP="00CE185C">
      <w:pPr>
        <w:rPr>
          <w:b/>
          <w:bCs/>
        </w:rPr>
      </w:pPr>
    </w:p>
    <w:p w:rsidR="00CE185C" w:rsidRDefault="00CE185C" w:rsidP="00CE185C">
      <w:pPr>
        <w:rPr>
          <w:b/>
          <w:bCs/>
        </w:rPr>
      </w:pPr>
      <w:r>
        <w:rPr>
          <w:b/>
          <w:bCs/>
        </w:rPr>
        <w:t>ГОЛОСОВАЛИ по второму вопросу повестки дня:</w:t>
      </w:r>
    </w:p>
    <w:p w:rsidR="00CE185C" w:rsidRDefault="00CE185C" w:rsidP="00CE185C">
      <w:r>
        <w:t xml:space="preserve">Единогласно. </w:t>
      </w:r>
    </w:p>
    <w:p w:rsidR="00CE185C" w:rsidRDefault="00CE185C" w:rsidP="00CE185C">
      <w:pPr>
        <w:pStyle w:val="a3"/>
      </w:pPr>
    </w:p>
    <w:p w:rsidR="00CE185C" w:rsidRDefault="00CE185C" w:rsidP="00CE185C">
      <w:pPr>
        <w:rPr>
          <w:b/>
          <w:bCs/>
        </w:rPr>
      </w:pPr>
      <w:r>
        <w:rPr>
          <w:b/>
          <w:bCs/>
        </w:rPr>
        <w:t>ВЫСТУПИЛ по третьему вопросу повестки дня:</w:t>
      </w:r>
    </w:p>
    <w:p w:rsidR="00CE185C" w:rsidRDefault="00CE185C" w:rsidP="00CE185C">
      <w:pPr>
        <w:pStyle w:val="a3"/>
      </w:pPr>
      <w:r>
        <w:t xml:space="preserve">Челышев Геннадий Иванович, предложивший </w:t>
      </w:r>
      <w:r w:rsidR="00A272C0">
        <w:t xml:space="preserve">в кратчайшие сроки </w:t>
      </w:r>
      <w:r>
        <w:t xml:space="preserve">организовать передачу дел и документации фирмы от прежнего генерального директора ЗАО «Новые товары» Полежаева Д.В. новому генеральному директору Туманову М.Е. </w:t>
      </w:r>
    </w:p>
    <w:p w:rsidR="00A272C0" w:rsidRDefault="00A272C0" w:rsidP="00CE185C">
      <w:pPr>
        <w:pStyle w:val="a3"/>
      </w:pPr>
    </w:p>
    <w:p w:rsidR="00CE185C" w:rsidRDefault="00CE185C" w:rsidP="00CE185C">
      <w:pPr>
        <w:rPr>
          <w:b/>
          <w:bCs/>
        </w:rPr>
      </w:pPr>
      <w:r>
        <w:rPr>
          <w:b/>
          <w:bCs/>
        </w:rPr>
        <w:t>РЕШИЛИ по третьему вопросу повестки дня:</w:t>
      </w:r>
    </w:p>
    <w:p w:rsidR="00CE185C" w:rsidRDefault="00CE185C" w:rsidP="00CE185C">
      <w:pPr>
        <w:pStyle w:val="a3"/>
      </w:pPr>
      <w:r>
        <w:t xml:space="preserve">Организовать передачу дел и документации фирмы от прежнего генерального директора ЗАО «Новые товары» Полежаева Д.В. новому генеральному директору Туманову М.Е. 23 декабря 2006 г. Результаты передачи дел и документации оформить двусторонним актом. </w:t>
      </w:r>
    </w:p>
    <w:p w:rsidR="00CE185C" w:rsidRDefault="00CE185C" w:rsidP="00CE185C">
      <w:pPr>
        <w:rPr>
          <w:b/>
          <w:bCs/>
        </w:rPr>
      </w:pPr>
    </w:p>
    <w:p w:rsidR="00CE185C" w:rsidRDefault="00CE185C" w:rsidP="00CE185C">
      <w:pPr>
        <w:rPr>
          <w:b/>
          <w:bCs/>
        </w:rPr>
      </w:pPr>
      <w:r>
        <w:rPr>
          <w:b/>
          <w:bCs/>
        </w:rPr>
        <w:t>ГОЛОСОВАЛИ по третьему вопросу повестки дня:</w:t>
      </w:r>
    </w:p>
    <w:p w:rsidR="00CE185C" w:rsidRDefault="00CE185C" w:rsidP="00CE185C">
      <w:r>
        <w:t xml:space="preserve">Единогласно. </w:t>
      </w:r>
    </w:p>
    <w:p w:rsidR="00CE185C" w:rsidRDefault="00CE185C" w:rsidP="00CE185C">
      <w:pPr>
        <w:pStyle w:val="a3"/>
      </w:pPr>
    </w:p>
    <w:p w:rsidR="00CE185C" w:rsidRDefault="00CE185C" w:rsidP="00CE185C"/>
    <w:p w:rsidR="00CE185C" w:rsidRDefault="00CE185C" w:rsidP="00CE185C">
      <w:r>
        <w:t xml:space="preserve">Председатель </w:t>
      </w:r>
      <w:r w:rsidR="00A272C0">
        <w:t>с</w:t>
      </w:r>
      <w:r>
        <w:t xml:space="preserve">обрания </w:t>
      </w:r>
      <w:r>
        <w:tab/>
      </w:r>
      <w:r>
        <w:tab/>
        <w:t>____________________ В.П.Николаев</w:t>
      </w:r>
    </w:p>
    <w:p w:rsidR="00CE185C" w:rsidRDefault="00CE185C" w:rsidP="00CE185C"/>
    <w:p w:rsidR="00CE185C" w:rsidRDefault="00CE185C" w:rsidP="00CE185C"/>
    <w:p w:rsidR="00CE185C" w:rsidRDefault="00CE185C" w:rsidP="00CE185C"/>
    <w:p w:rsidR="00CE185C" w:rsidRDefault="00A272C0" w:rsidP="00CE185C">
      <w:r>
        <w:t>Секретарь с</w:t>
      </w:r>
      <w:r w:rsidR="00CE185C">
        <w:t xml:space="preserve">обрания </w:t>
      </w:r>
      <w:r w:rsidR="00CE185C">
        <w:tab/>
      </w:r>
      <w:r>
        <w:tab/>
      </w:r>
      <w:r w:rsidR="00CE185C">
        <w:tab/>
        <w:t>____________________ Г.И.Челышев</w:t>
      </w:r>
    </w:p>
    <w:p w:rsidR="00CE185C" w:rsidRDefault="00CE185C" w:rsidP="00CE185C"/>
    <w:p w:rsidR="00CE185C" w:rsidRDefault="00CE185C" w:rsidP="00CE185C"/>
    <w:p w:rsidR="00CE185C" w:rsidRDefault="00CE185C" w:rsidP="00CE185C"/>
    <w:p w:rsidR="00D576E8" w:rsidRDefault="00D576E8"/>
    <w:sectPr w:rsidR="00D576E8">
      <w:footerReference w:type="even" r:id="rId7"/>
      <w:footerReference w:type="default" r:id="rId8"/>
      <w:pgSz w:w="11907" w:h="16840" w:code="9"/>
      <w:pgMar w:top="851" w:right="851" w:bottom="851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79" w:rsidRDefault="00401E79">
      <w:r>
        <w:separator/>
      </w:r>
    </w:p>
  </w:endnote>
  <w:endnote w:type="continuationSeparator" w:id="1">
    <w:p w:rsidR="00401E79" w:rsidRDefault="0040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5C" w:rsidRDefault="00CE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85C" w:rsidRDefault="00CE1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5C" w:rsidRDefault="00CE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67D">
      <w:rPr>
        <w:rStyle w:val="a5"/>
        <w:noProof/>
      </w:rPr>
      <w:t>1</w:t>
    </w:r>
    <w:r>
      <w:rPr>
        <w:rStyle w:val="a5"/>
      </w:rPr>
      <w:fldChar w:fldCharType="end"/>
    </w:r>
  </w:p>
  <w:p w:rsidR="00CE185C" w:rsidRDefault="00CE1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79" w:rsidRDefault="00401E79">
      <w:r>
        <w:separator/>
      </w:r>
    </w:p>
  </w:footnote>
  <w:footnote w:type="continuationSeparator" w:id="1">
    <w:p w:rsidR="00401E79" w:rsidRDefault="0040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55C"/>
    <w:multiLevelType w:val="hybridMultilevel"/>
    <w:tmpl w:val="1812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AF"/>
    <w:rsid w:val="003E2D0E"/>
    <w:rsid w:val="00401E79"/>
    <w:rsid w:val="004E067D"/>
    <w:rsid w:val="006B14AF"/>
    <w:rsid w:val="00700054"/>
    <w:rsid w:val="0097496E"/>
    <w:rsid w:val="00A272C0"/>
    <w:rsid w:val="00AB15C6"/>
    <w:rsid w:val="00B42DEF"/>
    <w:rsid w:val="00BF733D"/>
    <w:rsid w:val="00CE185C"/>
    <w:rsid w:val="00D576E8"/>
    <w:rsid w:val="00F33EE1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E18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E185C"/>
    <w:pPr>
      <w:jc w:val="both"/>
    </w:pPr>
  </w:style>
  <w:style w:type="paragraph" w:styleId="a4">
    <w:name w:val="footer"/>
    <w:basedOn w:val="a"/>
    <w:rsid w:val="00CE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7</vt:lpstr>
      <vt:lpstr>ПРОТОКОЛ № 7</vt:lpstr>
    </vt:vector>
  </TitlesOfParts>
  <Company>Home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User</dc:creator>
  <cp:lastModifiedBy>roma</cp:lastModifiedBy>
  <cp:revision>2</cp:revision>
  <dcterms:created xsi:type="dcterms:W3CDTF">2018-02-22T20:37:00Z</dcterms:created>
  <dcterms:modified xsi:type="dcterms:W3CDTF">2018-02-22T20:37:00Z</dcterms:modified>
</cp:coreProperties>
</file>