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329" w:rsidRPr="005A3329" w:rsidRDefault="005A3329" w:rsidP="005A3329">
      <w:pPr>
        <w:shd w:val="clear" w:color="auto" w:fill="FFFFFF"/>
        <w:spacing w:after="0" w:line="240" w:lineRule="auto"/>
        <w:jc w:val="center"/>
        <w:rPr>
          <w:rFonts w:ascii="Times New Roman" w:eastAsia="Times New Roman" w:hAnsi="Times New Roman" w:cs="Times New Roman"/>
          <w:color w:val="333333"/>
          <w:szCs w:val="21"/>
          <w:lang w:eastAsia="ru-RU"/>
        </w:rPr>
      </w:pPr>
      <w:r w:rsidRPr="005A3329">
        <w:rPr>
          <w:rFonts w:ascii="Times New Roman" w:eastAsia="Times New Roman" w:hAnsi="Times New Roman" w:cs="Times New Roman"/>
          <w:b/>
          <w:bCs/>
          <w:color w:val="333333"/>
          <w:szCs w:val="21"/>
          <w:lang w:eastAsia="ru-RU"/>
        </w:rPr>
        <w:t>Уважаемые участники</w:t>
      </w:r>
    </w:p>
    <w:p w:rsidR="005A3329" w:rsidRPr="005A3329" w:rsidRDefault="005A3329" w:rsidP="005A3329">
      <w:pPr>
        <w:shd w:val="clear" w:color="auto" w:fill="FFFFFF"/>
        <w:spacing w:after="0" w:line="240" w:lineRule="auto"/>
        <w:jc w:val="center"/>
        <w:rPr>
          <w:rFonts w:ascii="Times New Roman" w:eastAsia="Times New Roman" w:hAnsi="Times New Roman" w:cs="Times New Roman"/>
          <w:b/>
          <w:bCs/>
          <w:color w:val="333333"/>
          <w:szCs w:val="21"/>
          <w:lang w:eastAsia="ru-RU"/>
        </w:rPr>
      </w:pPr>
      <w:r w:rsidRPr="005A3329">
        <w:rPr>
          <w:rFonts w:ascii="Times New Roman" w:eastAsia="Times New Roman" w:hAnsi="Times New Roman" w:cs="Times New Roman"/>
          <w:b/>
          <w:bCs/>
          <w:color w:val="333333"/>
          <w:szCs w:val="21"/>
          <w:lang w:eastAsia="ru-RU"/>
        </w:rPr>
        <w:t xml:space="preserve">Общества с ограниченной </w:t>
      </w:r>
      <w:proofErr w:type="gramStart"/>
      <w:r w:rsidRPr="005A3329">
        <w:rPr>
          <w:rFonts w:ascii="Times New Roman" w:eastAsia="Times New Roman" w:hAnsi="Times New Roman" w:cs="Times New Roman"/>
          <w:b/>
          <w:bCs/>
          <w:color w:val="333333"/>
          <w:szCs w:val="21"/>
          <w:lang w:eastAsia="ru-RU"/>
        </w:rPr>
        <w:t>ответственностью  «</w:t>
      </w:r>
      <w:proofErr w:type="gramEnd"/>
      <w:r w:rsidRPr="005A3329">
        <w:rPr>
          <w:rFonts w:ascii="Times New Roman" w:eastAsia="Times New Roman" w:hAnsi="Times New Roman" w:cs="Times New Roman"/>
          <w:b/>
          <w:bCs/>
          <w:color w:val="333333"/>
          <w:szCs w:val="21"/>
          <w:lang w:eastAsia="ru-RU"/>
        </w:rPr>
        <w:t>Алло Такси»!</w:t>
      </w:r>
    </w:p>
    <w:p w:rsidR="005A3329" w:rsidRPr="005A3329" w:rsidRDefault="005A3329" w:rsidP="005A3329">
      <w:pPr>
        <w:shd w:val="clear" w:color="auto" w:fill="FFFFFF"/>
        <w:spacing w:after="0" w:line="240" w:lineRule="auto"/>
        <w:jc w:val="center"/>
        <w:rPr>
          <w:rFonts w:ascii="Times New Roman" w:eastAsia="Times New Roman" w:hAnsi="Times New Roman" w:cs="Times New Roman"/>
          <w:color w:val="333333"/>
          <w:szCs w:val="21"/>
          <w:lang w:eastAsia="ru-RU"/>
        </w:rPr>
      </w:pPr>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r w:rsidRPr="005A3329">
        <w:rPr>
          <w:rFonts w:ascii="Times New Roman" w:eastAsia="Times New Roman" w:hAnsi="Times New Roman" w:cs="Times New Roman"/>
          <w:color w:val="333333"/>
          <w:szCs w:val="21"/>
          <w:lang w:eastAsia="ru-RU"/>
        </w:rPr>
        <w:t xml:space="preserve">Уведомляю Вас о проведении внеочередного Общего собрания участников Общества с ограниченной ответственностью «Алло </w:t>
      </w:r>
      <w:proofErr w:type="gramStart"/>
      <w:r w:rsidRPr="005A3329">
        <w:rPr>
          <w:rFonts w:ascii="Times New Roman" w:eastAsia="Times New Roman" w:hAnsi="Times New Roman" w:cs="Times New Roman"/>
          <w:color w:val="333333"/>
          <w:szCs w:val="21"/>
          <w:lang w:eastAsia="ru-RU"/>
        </w:rPr>
        <w:t>Такси»  в</w:t>
      </w:r>
      <w:proofErr w:type="gramEnd"/>
      <w:r w:rsidRPr="005A3329">
        <w:rPr>
          <w:rFonts w:ascii="Times New Roman" w:eastAsia="Times New Roman" w:hAnsi="Times New Roman" w:cs="Times New Roman"/>
          <w:color w:val="333333"/>
          <w:szCs w:val="21"/>
          <w:lang w:eastAsia="ru-RU"/>
        </w:rPr>
        <w:t xml:space="preserve"> 15 ч. 00 мин.  30 </w:t>
      </w:r>
      <w:proofErr w:type="gramStart"/>
      <w:r w:rsidRPr="005A3329">
        <w:rPr>
          <w:rFonts w:ascii="Times New Roman" w:eastAsia="Times New Roman" w:hAnsi="Times New Roman" w:cs="Times New Roman"/>
          <w:color w:val="333333"/>
          <w:szCs w:val="21"/>
          <w:lang w:eastAsia="ru-RU"/>
        </w:rPr>
        <w:t>апреля  2013</w:t>
      </w:r>
      <w:proofErr w:type="gramEnd"/>
      <w:r w:rsidRPr="005A3329">
        <w:rPr>
          <w:rFonts w:ascii="Times New Roman" w:eastAsia="Times New Roman" w:hAnsi="Times New Roman" w:cs="Times New Roman"/>
          <w:color w:val="333333"/>
          <w:szCs w:val="21"/>
          <w:lang w:eastAsia="ru-RU"/>
        </w:rPr>
        <w:t xml:space="preserve"> г. по адресу: г. Волгоград, Ворошиловский район, ул. П., </w:t>
      </w:r>
      <w:proofErr w:type="spellStart"/>
      <w:r w:rsidRPr="005A3329">
        <w:rPr>
          <w:rFonts w:ascii="Times New Roman" w:eastAsia="Times New Roman" w:hAnsi="Times New Roman" w:cs="Times New Roman"/>
          <w:color w:val="333333"/>
          <w:szCs w:val="21"/>
          <w:lang w:eastAsia="ru-RU"/>
        </w:rPr>
        <w:t>д.ХХ</w:t>
      </w:r>
      <w:proofErr w:type="spellEnd"/>
      <w:r w:rsidRPr="005A3329">
        <w:rPr>
          <w:rFonts w:ascii="Times New Roman" w:eastAsia="Times New Roman" w:hAnsi="Times New Roman" w:cs="Times New Roman"/>
          <w:color w:val="333333"/>
          <w:szCs w:val="21"/>
          <w:lang w:eastAsia="ru-RU"/>
        </w:rPr>
        <w:t>, комната ХХ.</w:t>
      </w:r>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r w:rsidRPr="005A3329">
        <w:rPr>
          <w:rFonts w:ascii="Times New Roman" w:eastAsia="Times New Roman" w:hAnsi="Times New Roman" w:cs="Times New Roman"/>
          <w:color w:val="333333"/>
          <w:szCs w:val="21"/>
          <w:lang w:eastAsia="ru-RU"/>
        </w:rPr>
        <w:t xml:space="preserve">В соответствии со ст. 38 ФЗ «Об обществах с ограниченной ответственностью»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Решение этого внеочередного Общего собрания может быть принято путем заочного голосования с предоставлением протокола Общего собрания по адресу постоянного </w:t>
      </w:r>
      <w:proofErr w:type="gramStart"/>
      <w:r w:rsidRPr="005A3329">
        <w:rPr>
          <w:rFonts w:ascii="Times New Roman" w:eastAsia="Times New Roman" w:hAnsi="Times New Roman" w:cs="Times New Roman"/>
          <w:color w:val="333333"/>
          <w:szCs w:val="21"/>
          <w:lang w:eastAsia="ru-RU"/>
        </w:rPr>
        <w:t>нахождения  лица</w:t>
      </w:r>
      <w:proofErr w:type="gramEnd"/>
      <w:r w:rsidRPr="005A3329">
        <w:rPr>
          <w:rFonts w:ascii="Times New Roman" w:eastAsia="Times New Roman" w:hAnsi="Times New Roman" w:cs="Times New Roman"/>
          <w:color w:val="333333"/>
          <w:szCs w:val="21"/>
          <w:lang w:eastAsia="ru-RU"/>
        </w:rPr>
        <w:t>, имеющего права без доверенности действовать от имени юридического лица (генерального директора) 400071, Россия г. Волгоград, ул.  С., д. ХХ, кв. ХХ.</w:t>
      </w:r>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r w:rsidRPr="005A3329">
        <w:rPr>
          <w:rFonts w:ascii="Times New Roman" w:eastAsia="Times New Roman" w:hAnsi="Times New Roman" w:cs="Times New Roman"/>
          <w:b/>
          <w:bCs/>
          <w:color w:val="333333"/>
          <w:szCs w:val="21"/>
          <w:lang w:eastAsia="ru-RU"/>
        </w:rPr>
        <w:t>Повестка дня собрания:</w:t>
      </w:r>
    </w:p>
    <w:p w:rsidR="005A3329" w:rsidRPr="005A3329" w:rsidRDefault="005A3329" w:rsidP="005A332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Cs w:val="21"/>
          <w:lang w:eastAsia="ru-RU"/>
        </w:rPr>
      </w:pPr>
      <w:r w:rsidRPr="005A3329">
        <w:rPr>
          <w:rFonts w:ascii="Times New Roman" w:eastAsia="Times New Roman" w:hAnsi="Times New Roman" w:cs="Times New Roman"/>
          <w:color w:val="333333"/>
          <w:szCs w:val="21"/>
          <w:lang w:eastAsia="ru-RU"/>
        </w:rPr>
        <w:t xml:space="preserve">О </w:t>
      </w:r>
      <w:proofErr w:type="gramStart"/>
      <w:r w:rsidRPr="005A3329">
        <w:rPr>
          <w:rFonts w:ascii="Times New Roman" w:eastAsia="Times New Roman" w:hAnsi="Times New Roman" w:cs="Times New Roman"/>
          <w:color w:val="333333"/>
          <w:szCs w:val="21"/>
          <w:lang w:eastAsia="ru-RU"/>
        </w:rPr>
        <w:t>досрочном  прекращении</w:t>
      </w:r>
      <w:proofErr w:type="gramEnd"/>
      <w:r w:rsidRPr="005A3329">
        <w:rPr>
          <w:rFonts w:ascii="Times New Roman" w:eastAsia="Times New Roman" w:hAnsi="Times New Roman" w:cs="Times New Roman"/>
          <w:color w:val="333333"/>
          <w:szCs w:val="21"/>
          <w:lang w:eastAsia="ru-RU"/>
        </w:rPr>
        <w:t xml:space="preserve"> полномочий Е.Р.В. в качестве генерального директора ООО «Алло Такси» с «01» мая 2013 г. и назначении лица, ответственного за приемку дел, документов, печатей и др. ценностей ООО «Алло Такси».</w:t>
      </w:r>
    </w:p>
    <w:p w:rsidR="005A3329" w:rsidRPr="005A3329" w:rsidRDefault="005A3329" w:rsidP="005A3329">
      <w:pPr>
        <w:shd w:val="clear" w:color="auto" w:fill="FFFFFF"/>
        <w:spacing w:after="0" w:line="240" w:lineRule="auto"/>
        <w:jc w:val="both"/>
        <w:rPr>
          <w:rFonts w:ascii="Times New Roman" w:eastAsia="Times New Roman" w:hAnsi="Times New Roman" w:cs="Times New Roman"/>
          <w:b/>
          <w:bCs/>
          <w:color w:val="333333"/>
          <w:szCs w:val="21"/>
          <w:lang w:eastAsia="ru-RU"/>
        </w:rPr>
      </w:pPr>
      <w:r w:rsidRPr="005A3329">
        <w:rPr>
          <w:rFonts w:ascii="Times New Roman" w:eastAsia="Times New Roman" w:hAnsi="Times New Roman" w:cs="Times New Roman"/>
          <w:b/>
          <w:bCs/>
          <w:color w:val="333333"/>
          <w:szCs w:val="21"/>
          <w:lang w:eastAsia="ru-RU"/>
        </w:rPr>
        <w:t>Материалы по первому вопросу повестки дня собрания:</w:t>
      </w:r>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r w:rsidRPr="005A3329">
        <w:rPr>
          <w:rFonts w:ascii="Times New Roman" w:eastAsia="Times New Roman" w:hAnsi="Times New Roman" w:cs="Times New Roman"/>
          <w:color w:val="333333"/>
          <w:szCs w:val="21"/>
          <w:lang w:eastAsia="ru-RU"/>
        </w:rPr>
        <w:t>В соответствии со ст.280 ТК РФ директор уведомляет работодателей о своем желании уволиться не позднее, чем за один месяц.</w:t>
      </w:r>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r w:rsidRPr="005A3329">
        <w:rPr>
          <w:rFonts w:ascii="Times New Roman" w:eastAsia="Times New Roman" w:hAnsi="Times New Roman" w:cs="Times New Roman"/>
          <w:color w:val="333333"/>
          <w:szCs w:val="21"/>
          <w:lang w:eastAsia="ru-RU"/>
        </w:rPr>
        <w:t>По отношению к руководителю ООО права и обязанности работодателя осуществляются общим собранием участников. Согласно ст. 33 Федерального закона от 08.02.98 №14-ФЗ «Об обществах с ограниченной ответственностью» образование исполнительных органов общества и досрочное прекращение их полномочий являются компетенцией общего собрания участников. Статья 31 Закона об ООО в качестве единоличного исполнительного органа общества называет директора (генерального директора).</w:t>
      </w:r>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r w:rsidRPr="005A3329">
        <w:rPr>
          <w:rFonts w:ascii="Times New Roman" w:eastAsia="Times New Roman" w:hAnsi="Times New Roman" w:cs="Times New Roman"/>
          <w:color w:val="333333"/>
          <w:szCs w:val="21"/>
          <w:lang w:eastAsia="ru-RU"/>
        </w:rPr>
        <w:t>В целях разграничения ответственности между прежним и новым руководителями мною подготовлена процедура передачи дел, в том числе документов и печатей ООО «Алло Такси», все существенные моменты которой отражены в Акте приемки передачи дел, печатей и др. ценностей.</w:t>
      </w:r>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r w:rsidRPr="005A3329">
        <w:rPr>
          <w:rFonts w:ascii="Times New Roman" w:eastAsia="Times New Roman" w:hAnsi="Times New Roman" w:cs="Times New Roman"/>
          <w:color w:val="333333"/>
          <w:szCs w:val="21"/>
          <w:lang w:eastAsia="ru-RU"/>
        </w:rPr>
        <w:t>На основании вышеизложенного, прошу принять решение о назначении лица, ответственного за приемку дел, документов, печатей и др. ценностей ООО «Алло Такси» и принять решение о моем увольнении по собственному желанию с 01 мая 2013 г.</w:t>
      </w:r>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bookmarkStart w:id="0" w:name="_GoBack"/>
      <w:bookmarkEnd w:id="0"/>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r w:rsidRPr="005A3329">
        <w:rPr>
          <w:rFonts w:ascii="Times New Roman" w:eastAsia="Times New Roman" w:hAnsi="Times New Roman" w:cs="Times New Roman"/>
          <w:color w:val="333333"/>
          <w:szCs w:val="21"/>
          <w:lang w:eastAsia="ru-RU"/>
        </w:rPr>
        <w:t xml:space="preserve">В случае отсутствия лица, ответственного за приемку дел, документов, печатей и др. ценностей ООО «Алло Такси», предлагаю принять решение о передаче дел, документов, печатей и др. ценностей ООО «Алло Такси» участнику ООО «Алло Такси» - </w:t>
      </w:r>
      <w:proofErr w:type="gramStart"/>
      <w:r w:rsidRPr="005A3329">
        <w:rPr>
          <w:rFonts w:ascii="Times New Roman" w:eastAsia="Times New Roman" w:hAnsi="Times New Roman" w:cs="Times New Roman"/>
          <w:color w:val="333333"/>
          <w:szCs w:val="21"/>
          <w:lang w:eastAsia="ru-RU"/>
        </w:rPr>
        <w:t>Я.Д.А..</w:t>
      </w:r>
      <w:proofErr w:type="gramEnd"/>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r w:rsidRPr="005A3329">
        <w:rPr>
          <w:rFonts w:ascii="Times New Roman" w:eastAsia="Times New Roman" w:hAnsi="Times New Roman" w:cs="Times New Roman"/>
          <w:color w:val="333333"/>
          <w:szCs w:val="21"/>
          <w:lang w:eastAsia="ru-RU"/>
        </w:rPr>
        <w:t>Передачу документации, печатей и др. ценностей в адрес участника Я.Д.А. осуществить по описи, в запечатанной упаковке, скрепленной подписями членов передаточной комиссии, посредством заключения договора с транспортной компанией, обеспечивающего доставку отправления в целости и надлежащем состоянии.</w:t>
      </w:r>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r w:rsidRPr="005A3329">
        <w:rPr>
          <w:rFonts w:ascii="Times New Roman" w:eastAsia="Times New Roman" w:hAnsi="Times New Roman" w:cs="Times New Roman"/>
          <w:color w:val="333333"/>
          <w:szCs w:val="21"/>
          <w:lang w:eastAsia="ru-RU"/>
        </w:rPr>
        <w:t xml:space="preserve">С </w:t>
      </w:r>
      <w:proofErr w:type="gramStart"/>
      <w:r w:rsidRPr="005A3329">
        <w:rPr>
          <w:rFonts w:ascii="Times New Roman" w:eastAsia="Times New Roman" w:hAnsi="Times New Roman" w:cs="Times New Roman"/>
          <w:color w:val="333333"/>
          <w:szCs w:val="21"/>
          <w:lang w:eastAsia="ru-RU"/>
        </w:rPr>
        <w:t xml:space="preserve">уважением,   </w:t>
      </w:r>
      <w:proofErr w:type="gramEnd"/>
      <w:r w:rsidRPr="005A3329">
        <w:rPr>
          <w:rFonts w:ascii="Times New Roman" w:eastAsia="Times New Roman" w:hAnsi="Times New Roman" w:cs="Times New Roman"/>
          <w:color w:val="333333"/>
          <w:szCs w:val="21"/>
          <w:lang w:eastAsia="ru-RU"/>
        </w:rPr>
        <w:t>                                                                            /Р.В.Е./</w:t>
      </w:r>
    </w:p>
    <w:p w:rsidR="005A3329" w:rsidRPr="005A3329" w:rsidRDefault="005A3329" w:rsidP="005A3329">
      <w:pPr>
        <w:shd w:val="clear" w:color="auto" w:fill="FFFFFF"/>
        <w:spacing w:after="0" w:line="240" w:lineRule="auto"/>
        <w:jc w:val="both"/>
        <w:rPr>
          <w:rFonts w:ascii="Times New Roman" w:eastAsia="Times New Roman" w:hAnsi="Times New Roman" w:cs="Times New Roman"/>
          <w:color w:val="333333"/>
          <w:szCs w:val="21"/>
          <w:lang w:eastAsia="ru-RU"/>
        </w:rPr>
      </w:pPr>
      <w:r w:rsidRPr="005A3329">
        <w:rPr>
          <w:rFonts w:ascii="Times New Roman" w:eastAsia="Times New Roman" w:hAnsi="Times New Roman" w:cs="Times New Roman"/>
          <w:color w:val="333333"/>
          <w:szCs w:val="21"/>
          <w:lang w:eastAsia="ru-RU"/>
        </w:rPr>
        <w:t>Генеральный директор ООО «Алло Такси»</w:t>
      </w:r>
    </w:p>
    <w:p w:rsidR="00B00C7C" w:rsidRPr="005A3329" w:rsidRDefault="00B00C7C">
      <w:pPr>
        <w:rPr>
          <w:rFonts w:ascii="Times New Roman" w:hAnsi="Times New Roman" w:cs="Times New Roman"/>
          <w:sz w:val="24"/>
        </w:rPr>
      </w:pPr>
    </w:p>
    <w:sectPr w:rsidR="00B00C7C" w:rsidRPr="005A3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F34D2"/>
    <w:multiLevelType w:val="multilevel"/>
    <w:tmpl w:val="1492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29"/>
    <w:rsid w:val="005A3329"/>
    <w:rsid w:val="00B00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4608"/>
  <w15:chartTrackingRefBased/>
  <w15:docId w15:val="{9C228A68-A220-4C16-9156-D48AC514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2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2819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Zubatova</dc:creator>
  <cp:keywords/>
  <dc:description/>
  <cp:lastModifiedBy>Aleksandra Zubatova</cp:lastModifiedBy>
  <cp:revision>1</cp:revision>
  <dcterms:created xsi:type="dcterms:W3CDTF">2017-12-15T18:16:00Z</dcterms:created>
  <dcterms:modified xsi:type="dcterms:W3CDTF">2017-12-15T18:18:00Z</dcterms:modified>
</cp:coreProperties>
</file>